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48" w:rsidRPr="00EB0A0D" w:rsidRDefault="00E04178" w:rsidP="00E04178">
      <w:pPr>
        <w:shd w:val="clear" w:color="auto" w:fill="FFFFFF"/>
        <w:spacing w:line="276" w:lineRule="auto"/>
        <w:jc w:val="center"/>
        <w:textAlignment w:val="top"/>
        <w:rPr>
          <w:rFonts w:ascii="Tahoma" w:hAnsi="Tahoma" w:cs="Tahoma"/>
          <w:sz w:val="22"/>
          <w:szCs w:val="22"/>
        </w:rPr>
      </w:pPr>
      <w:r w:rsidRPr="00EB0A0D">
        <w:rPr>
          <w:rFonts w:ascii="Tahoma" w:hAnsi="Tahoma" w:cs="Tahoma"/>
          <w:sz w:val="22"/>
          <w:szCs w:val="22"/>
        </w:rPr>
        <w:t xml:space="preserve">           </w:t>
      </w:r>
      <w:r w:rsidR="00530248" w:rsidRPr="00EB0A0D">
        <w:rPr>
          <w:rFonts w:ascii="Tahoma" w:hAnsi="Tahoma" w:cs="Tahoma"/>
          <w:sz w:val="22"/>
          <w:szCs w:val="22"/>
        </w:rPr>
        <w:t>Spett.le</w:t>
      </w:r>
    </w:p>
    <w:p w:rsidR="00530248" w:rsidRPr="00EB0A0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EB0A0D">
        <w:rPr>
          <w:rFonts w:ascii="Tahoma" w:hAnsi="Tahoma" w:cs="Tahoma"/>
          <w:sz w:val="22"/>
          <w:szCs w:val="22"/>
        </w:rPr>
        <w:t>Università degli Studi di Trento</w:t>
      </w:r>
    </w:p>
    <w:p w:rsidR="00574269" w:rsidRPr="00EB0A0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EB0A0D">
        <w:rPr>
          <w:rFonts w:ascii="Tahoma" w:hAnsi="Tahoma" w:cs="Tahoma"/>
          <w:sz w:val="22"/>
          <w:szCs w:val="22"/>
        </w:rPr>
        <w:t>Servizi Amm</w:t>
      </w:r>
      <w:r w:rsidR="00574269" w:rsidRPr="00EB0A0D">
        <w:rPr>
          <w:rFonts w:ascii="Tahoma" w:hAnsi="Tahoma" w:cs="Tahoma"/>
          <w:sz w:val="22"/>
          <w:szCs w:val="22"/>
        </w:rPr>
        <w:t>inistrativo-Contabili</w:t>
      </w:r>
    </w:p>
    <w:p w:rsidR="00530248" w:rsidRPr="00EB0A0D" w:rsidRDefault="006239B6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EB0A0D">
        <w:rPr>
          <w:rFonts w:ascii="Tahoma" w:hAnsi="Tahoma" w:cs="Tahoma"/>
          <w:sz w:val="22"/>
          <w:szCs w:val="22"/>
        </w:rPr>
        <w:t>Polo di Collina</w:t>
      </w:r>
    </w:p>
    <w:p w:rsidR="00F20B03" w:rsidRPr="00EB0A0D" w:rsidRDefault="00F20B03" w:rsidP="00B625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20B03" w:rsidRPr="00EB0A0D" w:rsidRDefault="00F20B03" w:rsidP="00B625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2580F" w:rsidRPr="00EB0A0D" w:rsidRDefault="00A3621D" w:rsidP="00DF3147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spacing w:line="276" w:lineRule="auto"/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b/>
          <w:sz w:val="22"/>
          <w:szCs w:val="22"/>
          <w:lang w:eastAsia="en-US"/>
        </w:rPr>
        <w:t>Oggetto:</w:t>
      </w:r>
      <w:r w:rsidR="00DF3147" w:rsidRPr="00EB0A0D">
        <w:rPr>
          <w:rFonts w:ascii="Tahoma" w:eastAsia="Calibri" w:hAnsi="Tahoma" w:cs="Tahoma"/>
          <w:sz w:val="22"/>
          <w:szCs w:val="22"/>
          <w:lang w:eastAsia="en-US"/>
        </w:rPr>
        <w:tab/>
        <w:t>i</w:t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scrizione </w:t>
      </w:r>
      <w:r w:rsidRPr="00EB0A0D">
        <w:rPr>
          <w:rFonts w:ascii="Tahoma" w:eastAsia="Calibri" w:hAnsi="Tahoma" w:cs="Tahoma"/>
          <w:b/>
          <w:sz w:val="22"/>
          <w:szCs w:val="22"/>
          <w:lang w:eastAsia="en-US"/>
        </w:rPr>
        <w:t>prof./dott</w:t>
      </w:r>
      <w:r w:rsidR="0012580F" w:rsidRPr="00EB0A0D">
        <w:rPr>
          <w:rFonts w:ascii="Tahoma" w:eastAsia="Calibri" w:hAnsi="Tahoma" w:cs="Tahoma"/>
          <w:b/>
          <w:sz w:val="22"/>
          <w:szCs w:val="22"/>
          <w:lang w:eastAsia="en-US"/>
        </w:rPr>
        <w:t xml:space="preserve">. </w:t>
      </w:r>
      <w:r w:rsidR="0012580F" w:rsidRPr="00EB0A0D">
        <w:rPr>
          <w:rFonts w:ascii="Tahoma" w:eastAsia="Calibri" w:hAnsi="Tahoma" w:cs="Tahoma"/>
          <w:b/>
          <w:sz w:val="22"/>
          <w:szCs w:val="22"/>
          <w:lang w:eastAsia="en-US"/>
        </w:rPr>
        <w:tab/>
      </w:r>
      <w:r w:rsidR="0012580F" w:rsidRPr="00EB0A0D">
        <w:rPr>
          <w:rFonts w:ascii="Tahoma" w:eastAsia="Calibri" w:hAnsi="Tahoma" w:cs="Tahoma"/>
          <w:b/>
          <w:sz w:val="22"/>
          <w:szCs w:val="22"/>
          <w:lang w:eastAsia="en-US"/>
        </w:rPr>
        <w:tab/>
      </w:r>
    </w:p>
    <w:p w:rsidR="00A3621D" w:rsidRPr="00EB0A0D" w:rsidRDefault="0012580F" w:rsidP="00DF3147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spacing w:line="276" w:lineRule="auto"/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  <w:t xml:space="preserve">a </w:t>
      </w:r>
      <w:r w:rsidR="0004347A" w:rsidRPr="00EB0A0D">
        <w:rPr>
          <w:rFonts w:ascii="Tahoma" w:eastAsia="Calibri" w:hAnsi="Tahoma" w:cs="Tahoma"/>
          <w:b/>
          <w:sz w:val="22"/>
          <w:szCs w:val="22"/>
          <w:lang w:eastAsia="en-US"/>
        </w:rPr>
        <w:t>………………………………….</w:t>
      </w:r>
      <w:r w:rsidR="00970CB2" w:rsidRPr="00EB0A0D">
        <w:rPr>
          <w:rFonts w:ascii="Tahoma" w:eastAsia="Calibri" w:hAnsi="Tahoma" w:cs="Tahoma"/>
          <w:b/>
          <w:sz w:val="22"/>
          <w:szCs w:val="22"/>
          <w:lang w:eastAsia="en-US"/>
        </w:rPr>
        <w:t xml:space="preserve"> (Trento, </w:t>
      </w:r>
      <w:r w:rsidR="0004347A" w:rsidRPr="00EB0A0D">
        <w:rPr>
          <w:rFonts w:ascii="Tahoma" w:eastAsia="Calibri" w:hAnsi="Tahoma" w:cs="Tahoma"/>
          <w:b/>
          <w:sz w:val="22"/>
          <w:szCs w:val="22"/>
          <w:lang w:eastAsia="en-US"/>
        </w:rPr>
        <w:t>……………</w:t>
      </w:r>
      <w:proofErr w:type="gramStart"/>
      <w:r w:rsidR="0004347A" w:rsidRPr="00EB0A0D">
        <w:rPr>
          <w:rFonts w:ascii="Tahoma" w:eastAsia="Calibri" w:hAnsi="Tahoma" w:cs="Tahoma"/>
          <w:b/>
          <w:sz w:val="22"/>
          <w:szCs w:val="22"/>
          <w:lang w:eastAsia="en-US"/>
        </w:rPr>
        <w:t>…….</w:t>
      </w:r>
      <w:proofErr w:type="gramEnd"/>
      <w:r w:rsidR="0004347A" w:rsidRPr="00EB0A0D">
        <w:rPr>
          <w:rFonts w:ascii="Tahoma" w:eastAsia="Calibri" w:hAnsi="Tahoma" w:cs="Tahoma"/>
          <w:b/>
          <w:sz w:val="22"/>
          <w:szCs w:val="22"/>
          <w:lang w:eastAsia="en-US"/>
        </w:rPr>
        <w:t>.</w:t>
      </w:r>
      <w:r w:rsidR="00970CB2" w:rsidRPr="00EB0A0D">
        <w:rPr>
          <w:rFonts w:ascii="Tahoma" w:eastAsia="Calibri" w:hAnsi="Tahoma" w:cs="Tahoma"/>
          <w:b/>
          <w:sz w:val="22"/>
          <w:szCs w:val="22"/>
          <w:lang w:eastAsia="en-US"/>
        </w:rPr>
        <w:t>)</w:t>
      </w:r>
    </w:p>
    <w:p w:rsidR="00530248" w:rsidRPr="00EB0A0D" w:rsidRDefault="00530248" w:rsidP="00B6252D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12580F" w:rsidRPr="00EB0A0D" w:rsidRDefault="00A3621D" w:rsidP="0012580F">
      <w:pPr>
        <w:shd w:val="clear" w:color="auto" w:fill="FFFFFF"/>
        <w:tabs>
          <w:tab w:val="left" w:pos="5103"/>
          <w:tab w:val="right" w:leader="underscore" w:pos="8931"/>
        </w:tabs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Con </w:t>
      </w:r>
      <w:r w:rsidR="005963B3" w:rsidRPr="00EB0A0D">
        <w:rPr>
          <w:rFonts w:ascii="Tahoma" w:eastAsia="Calibri" w:hAnsi="Tahoma" w:cs="Tahoma"/>
          <w:sz w:val="22"/>
          <w:szCs w:val="22"/>
          <w:lang w:eastAsia="en-US"/>
        </w:rPr>
        <w:t>riferimento alla partecipazione del prof.</w:t>
      </w:r>
      <w:r w:rsidR="0012580F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/ dott. </w:t>
      </w:r>
      <w:r w:rsidR="0012580F"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  <w:r w:rsidR="0012580F"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C1537F" w:rsidRPr="00EB0A0D" w:rsidRDefault="005963B3" w:rsidP="00C1537F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all’evento </w:t>
      </w:r>
      <w:r w:rsidR="00BC67B7" w:rsidRPr="00EB0A0D">
        <w:rPr>
          <w:rFonts w:ascii="Tahoma" w:eastAsia="Calibri" w:hAnsi="Tahoma" w:cs="Tahoma"/>
          <w:sz w:val="22"/>
          <w:szCs w:val="22"/>
          <w:lang w:eastAsia="en-US"/>
        </w:rPr>
        <w:t>in oggetto</w:t>
      </w:r>
      <w:r w:rsidR="00E931E0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, </w:t>
      </w:r>
      <w:r w:rsidR="00020837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si comunica che la </w:t>
      </w:r>
      <w:r w:rsidR="00A3621D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quota di </w:t>
      </w:r>
      <w:r w:rsidR="00020837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iscrizione sarà pagata </w:t>
      </w:r>
      <w:r w:rsidR="00BC67B7" w:rsidRPr="00EB0A0D">
        <w:rPr>
          <w:rFonts w:ascii="Tahoma" w:eastAsia="Calibri" w:hAnsi="Tahoma" w:cs="Tahoma"/>
          <w:sz w:val="22"/>
          <w:szCs w:val="22"/>
          <w:lang w:eastAsia="en-US"/>
        </w:rPr>
        <w:t>dai n</w:t>
      </w:r>
      <w:r w:rsidR="0012580F" w:rsidRPr="00EB0A0D">
        <w:rPr>
          <w:rFonts w:ascii="Tahoma" w:eastAsia="Calibri" w:hAnsi="Tahoma" w:cs="Tahoma"/>
          <w:sz w:val="22"/>
          <w:szCs w:val="22"/>
          <w:lang w:eastAsia="en-US"/>
        </w:rPr>
        <w:t>ostri</w:t>
      </w:r>
      <w:r w:rsidR="00BC67B7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12580F" w:rsidRPr="00EB0A0D">
        <w:rPr>
          <w:rFonts w:ascii="Tahoma" w:eastAsia="Calibri" w:hAnsi="Tahoma" w:cs="Tahoma"/>
          <w:sz w:val="22"/>
          <w:szCs w:val="22"/>
          <w:lang w:eastAsia="en-US"/>
        </w:rPr>
        <w:t>u</w:t>
      </w:r>
      <w:r w:rsidR="00BC67B7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ffici </w:t>
      </w:r>
      <w:r w:rsidR="00530248" w:rsidRPr="00EB0A0D">
        <w:rPr>
          <w:rFonts w:ascii="Tahoma" w:eastAsia="Calibri" w:hAnsi="Tahoma" w:cs="Tahoma"/>
          <w:b/>
          <w:sz w:val="22"/>
          <w:szCs w:val="22"/>
          <w:lang w:eastAsia="en-US"/>
        </w:rPr>
        <w:t xml:space="preserve">a ricevimento della </w:t>
      </w:r>
      <w:r w:rsidR="0012580F" w:rsidRPr="00EB0A0D">
        <w:rPr>
          <w:rFonts w:ascii="Tahoma" w:eastAsia="Calibri" w:hAnsi="Tahoma" w:cs="Tahoma"/>
          <w:b/>
          <w:sz w:val="22"/>
          <w:szCs w:val="22"/>
          <w:lang w:eastAsia="en-US"/>
        </w:rPr>
        <w:t>v</w:t>
      </w:r>
      <w:r w:rsidR="00987E90" w:rsidRPr="00EB0A0D">
        <w:rPr>
          <w:rFonts w:ascii="Tahoma" w:eastAsia="Calibri" w:hAnsi="Tahoma" w:cs="Tahoma"/>
          <w:b/>
          <w:sz w:val="22"/>
          <w:szCs w:val="22"/>
          <w:lang w:eastAsia="en-US"/>
        </w:rPr>
        <w:t xml:space="preserve">ostra </w:t>
      </w:r>
      <w:r w:rsidR="00530248" w:rsidRPr="00EB0A0D">
        <w:rPr>
          <w:rFonts w:ascii="Tahoma" w:eastAsia="Calibri" w:hAnsi="Tahoma" w:cs="Tahoma"/>
          <w:b/>
          <w:sz w:val="22"/>
          <w:szCs w:val="22"/>
          <w:lang w:eastAsia="en-US"/>
        </w:rPr>
        <w:t>fattura elettronica</w:t>
      </w:r>
    </w:p>
    <w:p w:rsidR="00A3621D" w:rsidRPr="00EB0A0D" w:rsidRDefault="00A3621D" w:rsidP="0012580F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4340A3" w:rsidRPr="00EB0A0D" w:rsidRDefault="004340A3" w:rsidP="00B6252D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La </w:t>
      </w:r>
      <w:r w:rsidR="00345ED0" w:rsidRPr="00EB0A0D">
        <w:rPr>
          <w:rFonts w:ascii="Tahoma" w:eastAsia="Calibri" w:hAnsi="Tahoma" w:cs="Tahoma"/>
          <w:sz w:val="22"/>
          <w:szCs w:val="22"/>
          <w:lang w:eastAsia="en-US"/>
        </w:rPr>
        <w:t xml:space="preserve">vostra </w:t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>fattura dovrà essere così intestata:</w:t>
      </w:r>
    </w:p>
    <w:p w:rsidR="0012580F" w:rsidRPr="00EB0A0D" w:rsidRDefault="0012580F" w:rsidP="00B6252D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6033"/>
      </w:tblGrid>
      <w:tr w:rsidR="009451B5" w:rsidRPr="00EB0A0D" w:rsidTr="00187076">
        <w:trPr>
          <w:trHeight w:val="369"/>
          <w:jc w:val="center"/>
        </w:trPr>
        <w:tc>
          <w:tcPr>
            <w:tcW w:w="1500" w:type="pct"/>
            <w:vMerge w:val="restart"/>
            <w:shd w:val="clear" w:color="auto" w:fill="auto"/>
            <w:vAlign w:val="center"/>
          </w:tcPr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ente</w:t>
            </w:r>
          </w:p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(denominazione)</w:t>
            </w:r>
          </w:p>
        </w:tc>
        <w:tc>
          <w:tcPr>
            <w:tcW w:w="3500" w:type="pct"/>
            <w:shd w:val="clear" w:color="auto" w:fill="auto"/>
          </w:tcPr>
          <w:p w:rsidR="009451B5" w:rsidRPr="00EB0A0D" w:rsidRDefault="009451B5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9451B5" w:rsidRPr="00EB0A0D" w:rsidTr="00187076">
        <w:trPr>
          <w:trHeight w:val="369"/>
          <w:jc w:val="center"/>
        </w:trPr>
        <w:tc>
          <w:tcPr>
            <w:tcW w:w="1500" w:type="pct"/>
            <w:vMerge/>
            <w:shd w:val="clear" w:color="auto" w:fill="auto"/>
            <w:vAlign w:val="center"/>
          </w:tcPr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00" w:type="pct"/>
            <w:shd w:val="clear" w:color="auto" w:fill="auto"/>
          </w:tcPr>
          <w:p w:rsidR="009451B5" w:rsidRPr="00EB0A0D" w:rsidRDefault="009451B5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9451B5" w:rsidRPr="00EB0A0D" w:rsidTr="00187076">
        <w:trPr>
          <w:trHeight w:val="369"/>
          <w:jc w:val="center"/>
        </w:trPr>
        <w:tc>
          <w:tcPr>
            <w:tcW w:w="1500" w:type="pct"/>
            <w:vMerge w:val="restart"/>
            <w:shd w:val="clear" w:color="auto" w:fill="auto"/>
            <w:vAlign w:val="center"/>
          </w:tcPr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indirizzo di fatturazione</w:t>
            </w:r>
          </w:p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(residenza fiscale)</w:t>
            </w:r>
          </w:p>
        </w:tc>
        <w:tc>
          <w:tcPr>
            <w:tcW w:w="3500" w:type="pct"/>
            <w:shd w:val="clear" w:color="auto" w:fill="auto"/>
          </w:tcPr>
          <w:p w:rsidR="009451B5" w:rsidRPr="00EB0A0D" w:rsidRDefault="009451B5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9451B5" w:rsidRPr="00EB0A0D" w:rsidTr="00187076">
        <w:trPr>
          <w:trHeight w:val="369"/>
          <w:jc w:val="center"/>
        </w:trPr>
        <w:tc>
          <w:tcPr>
            <w:tcW w:w="1500" w:type="pct"/>
            <w:vMerge/>
            <w:shd w:val="clear" w:color="auto" w:fill="auto"/>
            <w:vAlign w:val="center"/>
          </w:tcPr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00" w:type="pct"/>
            <w:shd w:val="clear" w:color="auto" w:fill="auto"/>
          </w:tcPr>
          <w:p w:rsidR="009451B5" w:rsidRPr="00EB0A0D" w:rsidRDefault="009451B5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4340A3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4340A3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3500" w:type="pct"/>
            <w:shd w:val="clear" w:color="auto" w:fill="auto"/>
          </w:tcPr>
          <w:p w:rsidR="004340A3" w:rsidRPr="00EB0A0D" w:rsidRDefault="004340A3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9451B5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9451B5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500" w:type="pct"/>
            <w:shd w:val="clear" w:color="auto" w:fill="auto"/>
          </w:tcPr>
          <w:p w:rsidR="009451B5" w:rsidRPr="00EB0A0D" w:rsidRDefault="009451B5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4340A3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4340A3" w:rsidRPr="00EB0A0D" w:rsidRDefault="009451B5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codice univoco ufficio</w:t>
            </w:r>
          </w:p>
        </w:tc>
        <w:tc>
          <w:tcPr>
            <w:tcW w:w="3500" w:type="pct"/>
            <w:shd w:val="clear" w:color="auto" w:fill="auto"/>
          </w:tcPr>
          <w:p w:rsidR="004340A3" w:rsidRPr="00EB0A0D" w:rsidRDefault="004340A3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B81E78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B81E78" w:rsidRPr="00EB0A0D" w:rsidRDefault="00E42AAC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</w:t>
            </w:r>
            <w:r w:rsidR="00B81E78"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rdine</w:t>
            </w: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/CUP/CIG/Progetto:</w:t>
            </w:r>
          </w:p>
        </w:tc>
        <w:tc>
          <w:tcPr>
            <w:tcW w:w="3500" w:type="pct"/>
            <w:shd w:val="clear" w:color="auto" w:fill="auto"/>
          </w:tcPr>
          <w:p w:rsidR="00B81E78" w:rsidRPr="00EB0A0D" w:rsidRDefault="00B81E78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E00358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E00358" w:rsidRPr="00EB0A0D" w:rsidRDefault="00E00358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Split payment    ●</w:t>
            </w:r>
            <w:r w:rsidRPr="00E003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Si      ●No</w:t>
            </w:r>
          </w:p>
        </w:tc>
        <w:tc>
          <w:tcPr>
            <w:tcW w:w="3500" w:type="pct"/>
            <w:shd w:val="clear" w:color="auto" w:fill="auto"/>
          </w:tcPr>
          <w:p w:rsidR="00E00358" w:rsidRPr="00EB0A0D" w:rsidRDefault="00E00358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E00358" w:rsidRPr="00EB0A0D" w:rsidTr="0018707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E00358" w:rsidRDefault="00E00358" w:rsidP="009451B5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 xml:space="preserve">Conto tesoreria Banca d’Italia                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●</w:t>
            </w:r>
            <w:r w:rsidRPr="00E003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Si      ●No</w:t>
            </w:r>
          </w:p>
        </w:tc>
        <w:tc>
          <w:tcPr>
            <w:tcW w:w="3500" w:type="pct"/>
            <w:shd w:val="clear" w:color="auto" w:fill="auto"/>
          </w:tcPr>
          <w:p w:rsidR="00E00358" w:rsidRPr="00EB0A0D" w:rsidRDefault="00E00358" w:rsidP="00B6252D">
            <w:pPr>
              <w:spacing w:line="276" w:lineRule="auto"/>
              <w:jc w:val="both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>Per eventuali chiarimenti in merito ai dati forniti, contattare: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500"/>
      </w:tblGrid>
      <w:tr w:rsidR="007C20E7" w:rsidRPr="00EB0A0D" w:rsidTr="00D70FE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cognome, nome</w:t>
            </w:r>
            <w:bookmarkStart w:id="0" w:name="_GoBack"/>
            <w:bookmarkEnd w:id="0"/>
          </w:p>
        </w:tc>
        <w:tc>
          <w:tcPr>
            <w:tcW w:w="3500" w:type="pct"/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7C20E7" w:rsidRPr="00EB0A0D" w:rsidTr="00D70FE6">
        <w:trPr>
          <w:trHeight w:val="369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7C20E7" w:rsidRPr="00EB0A0D" w:rsidTr="00D70FE6">
        <w:trPr>
          <w:trHeight w:val="369"/>
          <w:jc w:val="center"/>
        </w:trPr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EB0A0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0E7" w:rsidRPr="00EB0A0D" w:rsidRDefault="007C20E7" w:rsidP="00D70FE6">
            <w:pPr>
              <w:spacing w:line="276" w:lineRule="auto"/>
              <w:textAlignment w:val="top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>*si prega di allegare l’ordine</w:t>
      </w: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>In fede.</w:t>
      </w: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7C20E7" w:rsidRPr="00EB0A0D" w:rsidRDefault="007C20E7" w:rsidP="007C20E7">
      <w:pPr>
        <w:shd w:val="clear" w:color="auto" w:fill="FFFFFF"/>
        <w:tabs>
          <w:tab w:val="left" w:pos="142"/>
          <w:tab w:val="right" w:leader="underscore" w:pos="3828"/>
          <w:tab w:val="left" w:pos="5529"/>
          <w:tab w:val="right" w:leader="underscore" w:pos="9498"/>
        </w:tabs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7C20E7" w:rsidRPr="00EB0A0D" w:rsidRDefault="007C20E7" w:rsidP="007C20E7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7C20E7" w:rsidRPr="00EB0A0D" w:rsidRDefault="007C20E7" w:rsidP="007C20E7">
      <w:pPr>
        <w:shd w:val="clear" w:color="auto" w:fill="FFFFFF"/>
        <w:tabs>
          <w:tab w:val="center" w:pos="1985"/>
          <w:tab w:val="center" w:pos="7513"/>
        </w:tabs>
        <w:spacing w:line="252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  <w:t>(luogo e data)</w:t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ab/>
        <w:t>(</w:t>
      </w:r>
      <w:r w:rsidRPr="00EB0A0D">
        <w:rPr>
          <w:rFonts w:ascii="Tahoma" w:eastAsia="Calibri" w:hAnsi="Tahoma" w:cs="Tahoma"/>
          <w:b/>
          <w:sz w:val="22"/>
          <w:szCs w:val="22"/>
          <w:lang w:eastAsia="en-US"/>
        </w:rPr>
        <w:t>timbro e firma del Responsabile</w:t>
      </w:r>
      <w:r w:rsidRPr="00EB0A0D">
        <w:rPr>
          <w:rFonts w:ascii="Tahoma" w:eastAsia="Calibri" w:hAnsi="Tahoma" w:cs="Tahoma"/>
          <w:sz w:val="22"/>
          <w:szCs w:val="22"/>
          <w:lang w:eastAsia="en-US"/>
        </w:rPr>
        <w:t>)</w:t>
      </w:r>
    </w:p>
    <w:p w:rsidR="009451B5" w:rsidRPr="00EB0A0D" w:rsidRDefault="009451B5" w:rsidP="00970CB2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:rsidR="00970CB2" w:rsidRPr="00EB0A0D" w:rsidRDefault="00970CB2" w:rsidP="00970CB2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sectPr w:rsidR="00970CB2" w:rsidRPr="00EB0A0D" w:rsidSect="00187076">
      <w:headerReference w:type="first" r:id="rId7"/>
      <w:pgSz w:w="11906" w:h="16838" w:code="9"/>
      <w:pgMar w:top="2552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72" w:rsidRDefault="00113472">
      <w:r>
        <w:separator/>
      </w:r>
    </w:p>
  </w:endnote>
  <w:endnote w:type="continuationSeparator" w:id="0">
    <w:p w:rsidR="00113472" w:rsidRDefault="001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72" w:rsidRDefault="00113472">
      <w:r>
        <w:separator/>
      </w:r>
    </w:p>
  </w:footnote>
  <w:footnote w:type="continuationSeparator" w:id="0">
    <w:p w:rsidR="00113472" w:rsidRDefault="0011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8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4536"/>
      <w:gridCol w:w="13"/>
    </w:tblGrid>
    <w:tr w:rsidR="003B5484">
      <w:trPr>
        <w:cantSplit/>
        <w:trHeight w:val="410"/>
      </w:trPr>
      <w:tc>
        <w:tcPr>
          <w:tcW w:w="9085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B5484" w:rsidRDefault="003B5484" w:rsidP="00D71EC5">
          <w:pPr>
            <w:pStyle w:val="Intestazione"/>
            <w:ind w:left="-350"/>
            <w:rPr>
              <w:rFonts w:ascii="FrizQuadrata" w:hAnsi="FrizQuadrata"/>
              <w:caps/>
              <w:color w:val="808080"/>
              <w:sz w:val="24"/>
              <w:szCs w:val="24"/>
            </w:rPr>
          </w:pPr>
          <w:r>
            <w:rPr>
              <w:rFonts w:ascii="FrizQuadrata" w:hAnsi="FrizQuadrata"/>
              <w:caps/>
              <w:noProof/>
              <w:color w:val="808080"/>
              <w:sz w:val="28"/>
            </w:rPr>
            <w:drawing>
              <wp:inline distT="0" distB="0" distL="0" distR="0">
                <wp:extent cx="2019300" cy="666750"/>
                <wp:effectExtent l="19050" t="0" r="0" b="0"/>
                <wp:docPr id="1" name="Immagine 1" descr="marchio%20UNITN%20n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%20UNITN%20n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5484">
      <w:trPr>
        <w:gridAfter w:val="1"/>
        <w:wAfter w:w="13" w:type="dxa"/>
        <w:cantSplit/>
        <w:trHeight w:val="176"/>
      </w:trPr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B5484" w:rsidRDefault="003B5484" w:rsidP="00D71EC5">
          <w:pPr>
            <w:pStyle w:val="Intestazione"/>
            <w:spacing w:before="4"/>
            <w:ind w:left="-70"/>
            <w:rPr>
              <w:rFonts w:ascii="FrizQuadrata" w:hAnsi="FrizQuadrata"/>
              <w:caps/>
              <w:sz w:val="28"/>
            </w:rPr>
          </w:pPr>
          <w:r>
            <w:rPr>
              <w:rFonts w:ascii="Arial Black" w:hAnsi="Arial Black"/>
              <w:bCs/>
              <w:sz w:val="18"/>
            </w:rPr>
            <w:t>Direzione Servizi e Comunicazione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B5484" w:rsidRDefault="003B5484" w:rsidP="00D71EC5">
          <w:pPr>
            <w:pStyle w:val="Intestazione"/>
            <w:spacing w:before="4" w:line="192" w:lineRule="auto"/>
            <w:ind w:right="69"/>
            <w:jc w:val="right"/>
            <w:rPr>
              <w:rFonts w:ascii="Arial" w:hAnsi="Arial" w:cs="Arial"/>
              <w:b/>
              <w:bCs/>
              <w:i/>
              <w:sz w:val="18"/>
            </w:rPr>
          </w:pPr>
        </w:p>
      </w:tc>
    </w:tr>
  </w:tbl>
  <w:p w:rsidR="003B5484" w:rsidRDefault="003B5484" w:rsidP="00D71EC5">
    <w:pPr>
      <w:pStyle w:val="Intestazione"/>
    </w:pPr>
  </w:p>
  <w:p w:rsidR="003B5484" w:rsidRDefault="003B54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43BD"/>
    <w:multiLevelType w:val="hybridMultilevel"/>
    <w:tmpl w:val="D2B63FA8"/>
    <w:lvl w:ilvl="0" w:tplc="7F78B66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10B8"/>
    <w:multiLevelType w:val="hybridMultilevel"/>
    <w:tmpl w:val="23C81C4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65E39"/>
    <w:multiLevelType w:val="hybridMultilevel"/>
    <w:tmpl w:val="0FEAF7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6B4AB5"/>
    <w:multiLevelType w:val="hybridMultilevel"/>
    <w:tmpl w:val="9B78E80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057AB7"/>
    <w:multiLevelType w:val="hybridMultilevel"/>
    <w:tmpl w:val="4C3E42CA"/>
    <w:lvl w:ilvl="0" w:tplc="485C7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16853"/>
    <w:multiLevelType w:val="hybridMultilevel"/>
    <w:tmpl w:val="E520843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B452B05"/>
    <w:multiLevelType w:val="hybridMultilevel"/>
    <w:tmpl w:val="A5F4FFF2"/>
    <w:lvl w:ilvl="0" w:tplc="C16AA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3"/>
  </w:num>
  <w:num w:numId="5">
    <w:abstractNumId w:val="0"/>
  </w:num>
  <w:num w:numId="6">
    <w:abstractNumId w:val="30"/>
  </w:num>
  <w:num w:numId="7">
    <w:abstractNumId w:val="29"/>
  </w:num>
  <w:num w:numId="8">
    <w:abstractNumId w:val="9"/>
  </w:num>
  <w:num w:numId="9">
    <w:abstractNumId w:val="14"/>
  </w:num>
  <w:num w:numId="10">
    <w:abstractNumId w:val="11"/>
  </w:num>
  <w:num w:numId="11">
    <w:abstractNumId w:val="18"/>
  </w:num>
  <w:num w:numId="12">
    <w:abstractNumId w:val="26"/>
  </w:num>
  <w:num w:numId="13">
    <w:abstractNumId w:val="8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6"/>
  </w:num>
  <w:num w:numId="19">
    <w:abstractNumId w:val="13"/>
  </w:num>
  <w:num w:numId="20">
    <w:abstractNumId w:val="20"/>
  </w:num>
  <w:num w:numId="21">
    <w:abstractNumId w:val="28"/>
  </w:num>
  <w:num w:numId="22">
    <w:abstractNumId w:val="5"/>
  </w:num>
  <w:num w:numId="23">
    <w:abstractNumId w:val="17"/>
  </w:num>
  <w:num w:numId="24">
    <w:abstractNumId w:val="16"/>
  </w:num>
  <w:num w:numId="25">
    <w:abstractNumId w:val="22"/>
  </w:num>
  <w:num w:numId="26">
    <w:abstractNumId w:val="19"/>
  </w:num>
  <w:num w:numId="27">
    <w:abstractNumId w:val="12"/>
  </w:num>
  <w:num w:numId="28">
    <w:abstractNumId w:val="10"/>
  </w:num>
  <w:num w:numId="29">
    <w:abstractNumId w:val="21"/>
  </w:num>
  <w:num w:numId="30">
    <w:abstractNumId w:val="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EC5"/>
    <w:rsid w:val="00020837"/>
    <w:rsid w:val="00024B79"/>
    <w:rsid w:val="0004347A"/>
    <w:rsid w:val="00072067"/>
    <w:rsid w:val="000D2AA1"/>
    <w:rsid w:val="000F24FC"/>
    <w:rsid w:val="00113472"/>
    <w:rsid w:val="0012580F"/>
    <w:rsid w:val="001370E0"/>
    <w:rsid w:val="001424D8"/>
    <w:rsid w:val="0014342B"/>
    <w:rsid w:val="001506C4"/>
    <w:rsid w:val="00163981"/>
    <w:rsid w:val="00187076"/>
    <w:rsid w:val="001A4E3E"/>
    <w:rsid w:val="001A73DC"/>
    <w:rsid w:val="00210462"/>
    <w:rsid w:val="002B51A7"/>
    <w:rsid w:val="002D6EB5"/>
    <w:rsid w:val="002E65FC"/>
    <w:rsid w:val="002E7030"/>
    <w:rsid w:val="00332D57"/>
    <w:rsid w:val="00345ED0"/>
    <w:rsid w:val="003618F6"/>
    <w:rsid w:val="003952DF"/>
    <w:rsid w:val="003B5484"/>
    <w:rsid w:val="00405B62"/>
    <w:rsid w:val="00420A6A"/>
    <w:rsid w:val="00427192"/>
    <w:rsid w:val="004340A3"/>
    <w:rsid w:val="00455773"/>
    <w:rsid w:val="004D72BF"/>
    <w:rsid w:val="00511C8A"/>
    <w:rsid w:val="00526848"/>
    <w:rsid w:val="00530248"/>
    <w:rsid w:val="0054171B"/>
    <w:rsid w:val="00574269"/>
    <w:rsid w:val="005963B3"/>
    <w:rsid w:val="00613D48"/>
    <w:rsid w:val="006239B6"/>
    <w:rsid w:val="00627A72"/>
    <w:rsid w:val="00675430"/>
    <w:rsid w:val="00687DBD"/>
    <w:rsid w:val="006931C6"/>
    <w:rsid w:val="006A1475"/>
    <w:rsid w:val="006C3BDD"/>
    <w:rsid w:val="00720D52"/>
    <w:rsid w:val="007236A2"/>
    <w:rsid w:val="00737B8F"/>
    <w:rsid w:val="00765421"/>
    <w:rsid w:val="007A449F"/>
    <w:rsid w:val="007C20E7"/>
    <w:rsid w:val="007D3680"/>
    <w:rsid w:val="00844E0E"/>
    <w:rsid w:val="008B0276"/>
    <w:rsid w:val="00913CED"/>
    <w:rsid w:val="00922FF2"/>
    <w:rsid w:val="009451B5"/>
    <w:rsid w:val="009708C1"/>
    <w:rsid w:val="00970CB2"/>
    <w:rsid w:val="00981EEF"/>
    <w:rsid w:val="00987E90"/>
    <w:rsid w:val="00A16D53"/>
    <w:rsid w:val="00A254E4"/>
    <w:rsid w:val="00A3621D"/>
    <w:rsid w:val="00A42306"/>
    <w:rsid w:val="00AC0FE4"/>
    <w:rsid w:val="00AE4A6A"/>
    <w:rsid w:val="00AF0756"/>
    <w:rsid w:val="00AF7DA7"/>
    <w:rsid w:val="00B10F1D"/>
    <w:rsid w:val="00B6252D"/>
    <w:rsid w:val="00B81E78"/>
    <w:rsid w:val="00B97751"/>
    <w:rsid w:val="00BB3899"/>
    <w:rsid w:val="00BC67B7"/>
    <w:rsid w:val="00C1537F"/>
    <w:rsid w:val="00C310F1"/>
    <w:rsid w:val="00C36A2B"/>
    <w:rsid w:val="00C43361"/>
    <w:rsid w:val="00C6203F"/>
    <w:rsid w:val="00C8314B"/>
    <w:rsid w:val="00C850AF"/>
    <w:rsid w:val="00CB39C8"/>
    <w:rsid w:val="00CD6751"/>
    <w:rsid w:val="00D71EC5"/>
    <w:rsid w:val="00D86570"/>
    <w:rsid w:val="00D927C7"/>
    <w:rsid w:val="00DA404C"/>
    <w:rsid w:val="00DF3147"/>
    <w:rsid w:val="00E00358"/>
    <w:rsid w:val="00E04178"/>
    <w:rsid w:val="00E334C6"/>
    <w:rsid w:val="00E40415"/>
    <w:rsid w:val="00E42AAC"/>
    <w:rsid w:val="00E54A50"/>
    <w:rsid w:val="00E931E0"/>
    <w:rsid w:val="00EB0A0D"/>
    <w:rsid w:val="00EB6089"/>
    <w:rsid w:val="00EE5E77"/>
    <w:rsid w:val="00EF0D42"/>
    <w:rsid w:val="00F20B03"/>
    <w:rsid w:val="00F24495"/>
    <w:rsid w:val="00F76FFE"/>
    <w:rsid w:val="00F83A96"/>
    <w:rsid w:val="00FC2AF2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7D40"/>
  <w15:docId w15:val="{0A888D4D-B188-44DB-A81E-3DBC1D5B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M3">
    <w:name w:val="CM3"/>
    <w:basedOn w:val="Normale"/>
    <w:next w:val="Normale"/>
    <w:rsid w:val="00420A6A"/>
    <w:pPr>
      <w:autoSpaceDE w:val="0"/>
      <w:autoSpaceDN w:val="0"/>
      <w:adjustRightInd w:val="0"/>
    </w:pPr>
    <w:rPr>
      <w:rFonts w:ascii="Arial" w:hAnsi="Arial"/>
      <w:sz w:val="24"/>
      <w:szCs w:val="24"/>
      <w:lang w:eastAsia="ko-KR"/>
    </w:rPr>
  </w:style>
  <w:style w:type="table" w:styleId="Grigliatabella">
    <w:name w:val="Table Grid"/>
    <w:basedOn w:val="Tabellanormale"/>
    <w:rsid w:val="0043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880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mailto:serv.amm.cont.citta@amm.unitn.it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 Amministrativo</dc:creator>
  <cp:lastModifiedBy>Palmisano, Tiziana</cp:lastModifiedBy>
  <cp:revision>8</cp:revision>
  <cp:lastPrinted>2015-04-20T11:47:00Z</cp:lastPrinted>
  <dcterms:created xsi:type="dcterms:W3CDTF">2019-04-19T07:24:00Z</dcterms:created>
  <dcterms:modified xsi:type="dcterms:W3CDTF">2025-05-22T09:32:00Z</dcterms:modified>
</cp:coreProperties>
</file>